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85" w:rsidRPr="00DF0DE4" w:rsidRDefault="007C2A85" w:rsidP="00946CBB">
      <w:pPr>
        <w:spacing w:line="276" w:lineRule="auto"/>
      </w:pPr>
    </w:p>
    <w:tbl>
      <w:tblPr>
        <w:tblStyle w:val="TabloKlavuzu1"/>
        <w:tblpPr w:leftFromText="141" w:rightFromText="141" w:vertAnchor="page" w:horzAnchor="margin" w:tblpY="3196"/>
        <w:tblW w:w="0" w:type="auto"/>
        <w:tblLook w:val="04A0" w:firstRow="1" w:lastRow="0" w:firstColumn="1" w:lastColumn="0" w:noHBand="0" w:noVBand="1"/>
      </w:tblPr>
      <w:tblGrid>
        <w:gridCol w:w="1552"/>
        <w:gridCol w:w="1835"/>
        <w:gridCol w:w="2060"/>
        <w:gridCol w:w="1484"/>
        <w:gridCol w:w="1843"/>
        <w:gridCol w:w="1662"/>
      </w:tblGrid>
      <w:tr w:rsidR="002204DA" w:rsidRPr="00DF0DE4" w:rsidTr="00DF0DE4"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Kimlik Seri No</w:t>
            </w:r>
          </w:p>
        </w:tc>
        <w:tc>
          <w:tcPr>
            <w:tcW w:w="1835" w:type="dxa"/>
            <w:tcBorders>
              <w:top w:val="single" w:sz="12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Nüfusa Kayıtlı Olduğu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Cinsiyeti</w:t>
            </w:r>
          </w:p>
        </w:tc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 xml:space="preserve"> K / E</w:t>
            </w: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TC Kimlik No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İl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Uyruğu</w:t>
            </w: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Adı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İlçe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Geçerlilik Tarihi</w:t>
            </w: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Soyadı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Mahalle / Köy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Veren Makam</w:t>
            </w:r>
          </w:p>
        </w:tc>
        <w:tc>
          <w:tcPr>
            <w:tcW w:w="1662" w:type="dxa"/>
            <w:tcBorders>
              <w:bottom w:val="double" w:sz="4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Baba Adı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Cilt No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35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Adres:</w:t>
            </w: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Anne Adı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Aile Sıra No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3505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rPr>
          <w:trHeight w:val="330"/>
        </w:trPr>
        <w:tc>
          <w:tcPr>
            <w:tcW w:w="1552" w:type="dxa"/>
            <w:tcBorders>
              <w:left w:val="single" w:sz="12" w:space="0" w:color="auto"/>
              <w:bottom w:val="sing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Doğum Yeri</w:t>
            </w:r>
          </w:p>
        </w:tc>
        <w:tc>
          <w:tcPr>
            <w:tcW w:w="1835" w:type="dxa"/>
            <w:tcBorders>
              <w:bottom w:val="single" w:sz="4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  <w:bottom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Sıra No</w:t>
            </w:r>
          </w:p>
        </w:tc>
        <w:tc>
          <w:tcPr>
            <w:tcW w:w="1484" w:type="dxa"/>
            <w:tcBorders>
              <w:bottom w:val="double" w:sz="4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3505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rPr>
          <w:trHeight w:val="390"/>
        </w:trPr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Doğum Tarihi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354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Nüfus cüzdanının</w:t>
            </w:r>
          </w:p>
        </w:tc>
        <w:tc>
          <w:tcPr>
            <w:tcW w:w="3505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rPr>
          <w:trHeight w:val="330"/>
        </w:trPr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Medeni hali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Verildiği Yer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3505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 xml:space="preserve">Bağışçı Yakınının </w:t>
            </w: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Dini</w:t>
            </w:r>
          </w:p>
        </w:tc>
        <w:tc>
          <w:tcPr>
            <w:tcW w:w="1835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Kayıt No</w:t>
            </w:r>
          </w:p>
        </w:tc>
        <w:tc>
          <w:tcPr>
            <w:tcW w:w="1484" w:type="dxa"/>
            <w:tcBorders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1843" w:type="dxa"/>
            <w:tcBorders>
              <w:lef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Telefon numarası</w:t>
            </w:r>
          </w:p>
        </w:tc>
        <w:tc>
          <w:tcPr>
            <w:tcW w:w="1662" w:type="dxa"/>
            <w:tcBorders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  <w:tr w:rsidR="002204DA" w:rsidRPr="00DF0DE4" w:rsidTr="00DF0DE4"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Kan grubu</w:t>
            </w:r>
          </w:p>
        </w:tc>
        <w:tc>
          <w:tcPr>
            <w:tcW w:w="1835" w:type="dxa"/>
            <w:tcBorders>
              <w:bottom w:val="single" w:sz="12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2060" w:type="dxa"/>
            <w:tcBorders>
              <w:left w:val="double" w:sz="4" w:space="0" w:color="auto"/>
              <w:bottom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Veriliş Tarihi</w:t>
            </w:r>
          </w:p>
        </w:tc>
        <w:tc>
          <w:tcPr>
            <w:tcW w:w="1484" w:type="dxa"/>
            <w:tcBorders>
              <w:bottom w:val="single" w:sz="12" w:space="0" w:color="auto"/>
              <w:right w:val="double" w:sz="4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  <w:r w:rsidRPr="00DF0DE4">
              <w:t>Yakınlık derecesi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2204DA" w:rsidRPr="00DF0DE4" w:rsidRDefault="002204DA" w:rsidP="00C83458">
            <w:pPr>
              <w:spacing w:line="276" w:lineRule="auto"/>
            </w:pPr>
          </w:p>
        </w:tc>
      </w:tr>
    </w:tbl>
    <w:p w:rsidR="006735BF" w:rsidRPr="00DF0DE4" w:rsidRDefault="007C2A85" w:rsidP="00946CBB">
      <w:pPr>
        <w:spacing w:line="276" w:lineRule="auto"/>
        <w:jc w:val="both"/>
      </w:pPr>
      <w:r w:rsidRPr="00DF0DE4">
        <w:t xml:space="preserve">Yukarıda açık kimliği bulunan ben, </w:t>
      </w:r>
      <w:proofErr w:type="gramStart"/>
      <w:r w:rsidRPr="00DF0DE4">
        <w:t>……</w:t>
      </w:r>
      <w:proofErr w:type="gramEnd"/>
      <w:r w:rsidRPr="00DF0DE4">
        <w:t xml:space="preserve">/……/20….tarihinde ……………günü, saat ………de, </w:t>
      </w:r>
      <w:r w:rsidR="009074B1" w:rsidRPr="00DF0DE4">
        <w:t xml:space="preserve">2238 sayılı </w:t>
      </w:r>
      <w:r w:rsidRPr="00DF0DE4">
        <w:t>Organ Doku Alınması, Saklanması</w:t>
      </w:r>
      <w:r w:rsidR="009074B1" w:rsidRPr="00DF0DE4">
        <w:t>, Aşılanması ve Nakli hakkında kanun</w:t>
      </w:r>
      <w:r w:rsidRPr="00DF0DE4">
        <w:t xml:space="preserve"> </w:t>
      </w:r>
      <w:r w:rsidR="009074B1" w:rsidRPr="00DF0DE4">
        <w:t xml:space="preserve">ve </w:t>
      </w:r>
      <w:r w:rsidRPr="00DF0DE4">
        <w:t xml:space="preserve">İnsan Cesedi Üzerinde Bilimsel Araştırma Yapılmasına İlişkin Yönetmelik çerçevesinde, ölümüm sonrası </w:t>
      </w:r>
      <w:r w:rsidR="00623F59">
        <w:t>……………………………….</w:t>
      </w:r>
      <w:r w:rsidR="006735BF" w:rsidRPr="00DF0DE4">
        <w:t xml:space="preserve"> Üniversitesi Tıp</w:t>
      </w:r>
      <w:r w:rsidRPr="00DF0DE4">
        <w:t xml:space="preserve"> Fakültesi Anatomi Anabilim Dalında cesedim üzerinde bilimsel inceleme ve araştırma yapılması amacıyla maddi ve manevi hiçbir baskı altında kalmadan cesedimi kendi isteğimle bağışta bulunuyorum. </w:t>
      </w:r>
    </w:p>
    <w:p w:rsidR="006735BF" w:rsidRPr="00DF0DE4" w:rsidRDefault="007C2A85" w:rsidP="00946CBB">
      <w:pPr>
        <w:pStyle w:val="ListeParagraf"/>
        <w:numPr>
          <w:ilvl w:val="0"/>
          <w:numId w:val="2"/>
        </w:numPr>
        <w:spacing w:line="276" w:lineRule="auto"/>
      </w:pPr>
      <w:r w:rsidRPr="00DF0DE4">
        <w:t xml:space="preserve">Cesedimin, üzerinde yapılan bilimsel çalışmalar sona erdiğinde </w:t>
      </w:r>
      <w:proofErr w:type="gramStart"/>
      <w:r w:rsidRPr="00DF0DE4">
        <w:t>…………………………………</w:t>
      </w:r>
      <w:proofErr w:type="gramEnd"/>
      <w:r w:rsidRPr="00DF0DE4">
        <w:t xml:space="preserve"> Mezarlığına / Belediye tarafından tespit edilecek bir mezarlığa defnedilmesini istiyorum.</w:t>
      </w:r>
    </w:p>
    <w:p w:rsidR="006735BF" w:rsidRPr="00DF0DE4" w:rsidRDefault="007C2A85" w:rsidP="00946CBB">
      <w:pPr>
        <w:pStyle w:val="ListeParagraf"/>
        <w:numPr>
          <w:ilvl w:val="0"/>
          <w:numId w:val="2"/>
        </w:numPr>
        <w:spacing w:line="276" w:lineRule="auto"/>
      </w:pPr>
      <w:r w:rsidRPr="00DF0DE4">
        <w:t xml:space="preserve"> Cenaze törenimin dinime uygun şekilde yapılmasını istiyorum / yapılmasını istemiyorum / ailem tarafından yapılmasını istiyorum.</w:t>
      </w:r>
    </w:p>
    <w:p w:rsidR="007C2A85" w:rsidRPr="00DF0DE4" w:rsidRDefault="007C2A85" w:rsidP="00946CBB">
      <w:pPr>
        <w:spacing w:line="276" w:lineRule="auto"/>
      </w:pPr>
      <w:r w:rsidRPr="00DF0DE4">
        <w:t xml:space="preserve">Bu belgeyi iki nüsha olarak tanıklar huzurunda imzaladım.            </w:t>
      </w:r>
      <w:r w:rsidRPr="00DF0DE4">
        <w:tab/>
        <w:t xml:space="preserve">Tarih: </w:t>
      </w:r>
      <w:proofErr w:type="gramStart"/>
      <w:r w:rsidRPr="00DF0DE4">
        <w:t>….</w:t>
      </w:r>
      <w:proofErr w:type="gramEnd"/>
      <w:r w:rsidRPr="00DF0DE4">
        <w:t>/…./20….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45"/>
        <w:gridCol w:w="2432"/>
        <w:gridCol w:w="2664"/>
        <w:gridCol w:w="2615"/>
      </w:tblGrid>
      <w:tr w:rsidR="00946CBB" w:rsidRPr="00DF0DE4" w:rsidTr="00DF0DE4">
        <w:tc>
          <w:tcPr>
            <w:tcW w:w="2745" w:type="dxa"/>
            <w:shd w:val="clear" w:color="auto" w:fill="F2F2F2" w:themeFill="background1" w:themeFillShade="F2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432" w:type="dxa"/>
            <w:shd w:val="clear" w:color="auto" w:fill="F2F2F2" w:themeFill="background1" w:themeFillShade="F2"/>
          </w:tcPr>
          <w:p w:rsidR="00946CBB" w:rsidRPr="00DF0DE4" w:rsidRDefault="00946CBB" w:rsidP="00946CBB">
            <w:pPr>
              <w:spacing w:line="276" w:lineRule="auto"/>
              <w:jc w:val="center"/>
              <w:rPr>
                <w:b/>
              </w:rPr>
            </w:pPr>
            <w:r w:rsidRPr="00DF0DE4">
              <w:rPr>
                <w:b/>
              </w:rPr>
              <w:t>TC Kimlik No: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:rsidR="00946CBB" w:rsidRPr="00DF0DE4" w:rsidRDefault="00946CBB" w:rsidP="00946CBB">
            <w:pPr>
              <w:spacing w:line="276" w:lineRule="auto"/>
              <w:jc w:val="center"/>
              <w:rPr>
                <w:b/>
                <w:u w:val="single"/>
              </w:rPr>
            </w:pPr>
            <w:r w:rsidRPr="00DF0DE4">
              <w:rPr>
                <w:b/>
              </w:rPr>
              <w:t>Adı Soyadı:</w:t>
            </w:r>
          </w:p>
        </w:tc>
        <w:tc>
          <w:tcPr>
            <w:tcW w:w="2615" w:type="dxa"/>
            <w:shd w:val="clear" w:color="auto" w:fill="F2F2F2" w:themeFill="background1" w:themeFillShade="F2"/>
          </w:tcPr>
          <w:p w:rsidR="00946CBB" w:rsidRPr="00DF0DE4" w:rsidRDefault="00946CBB" w:rsidP="00946CBB">
            <w:pPr>
              <w:spacing w:line="276" w:lineRule="auto"/>
              <w:jc w:val="center"/>
              <w:rPr>
                <w:b/>
              </w:rPr>
            </w:pPr>
            <w:r w:rsidRPr="00DF0DE4">
              <w:rPr>
                <w:b/>
              </w:rPr>
              <w:t>İmza:</w:t>
            </w:r>
          </w:p>
        </w:tc>
      </w:tr>
      <w:tr w:rsidR="00946CBB" w:rsidRPr="00DF0DE4" w:rsidTr="00DF0DE4">
        <w:trPr>
          <w:trHeight w:val="1084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  <w:r w:rsidRPr="00DF0DE4">
              <w:rPr>
                <w:b/>
                <w:u w:val="single"/>
              </w:rPr>
              <w:t>Bağışta Bulunan</w:t>
            </w:r>
          </w:p>
        </w:tc>
        <w:tc>
          <w:tcPr>
            <w:tcW w:w="2432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64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15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46CBB" w:rsidRPr="00DF0DE4" w:rsidTr="00DF0DE4">
        <w:trPr>
          <w:trHeight w:val="1084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  <w:r w:rsidRPr="00DF0DE4">
              <w:rPr>
                <w:b/>
                <w:u w:val="single"/>
              </w:rPr>
              <w:t>Tanık 1</w:t>
            </w:r>
          </w:p>
        </w:tc>
        <w:tc>
          <w:tcPr>
            <w:tcW w:w="2432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64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15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46CBB" w:rsidRPr="00DF0DE4" w:rsidTr="00DF0DE4">
        <w:trPr>
          <w:trHeight w:val="1084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  <w:r w:rsidRPr="00DF0DE4">
              <w:rPr>
                <w:b/>
                <w:u w:val="single"/>
              </w:rPr>
              <w:t>Tanık 2</w:t>
            </w:r>
          </w:p>
        </w:tc>
        <w:tc>
          <w:tcPr>
            <w:tcW w:w="2432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64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15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</w:tr>
      <w:tr w:rsidR="00946CBB" w:rsidRPr="00DF0DE4" w:rsidTr="00DF0DE4">
        <w:trPr>
          <w:trHeight w:val="1084"/>
        </w:trPr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  <w:r w:rsidRPr="00DF0DE4">
              <w:rPr>
                <w:b/>
                <w:u w:val="single"/>
              </w:rPr>
              <w:t>Onaylayan Hekim</w:t>
            </w:r>
          </w:p>
        </w:tc>
        <w:tc>
          <w:tcPr>
            <w:tcW w:w="2432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64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  <w:tc>
          <w:tcPr>
            <w:tcW w:w="2615" w:type="dxa"/>
          </w:tcPr>
          <w:p w:rsidR="00946CBB" w:rsidRPr="00DF0DE4" w:rsidRDefault="00946CBB" w:rsidP="00946CBB">
            <w:pPr>
              <w:spacing w:line="276" w:lineRule="auto"/>
              <w:rPr>
                <w:b/>
                <w:u w:val="single"/>
              </w:rPr>
            </w:pPr>
          </w:p>
        </w:tc>
      </w:tr>
    </w:tbl>
    <w:p w:rsidR="007C2A85" w:rsidRPr="00DF0DE4" w:rsidRDefault="007C2A85" w:rsidP="00946CBB">
      <w:pPr>
        <w:spacing w:line="276" w:lineRule="auto"/>
        <w:rPr>
          <w:b/>
          <w:sz w:val="10"/>
          <w:szCs w:val="10"/>
          <w:u w:val="single"/>
        </w:rPr>
      </w:pPr>
    </w:p>
    <w:sectPr w:rsidR="007C2A85" w:rsidRPr="00DF0DE4" w:rsidSect="007C2A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509" w:rsidRDefault="00C00509" w:rsidP="00C83458">
      <w:pPr>
        <w:spacing w:after="0" w:line="240" w:lineRule="auto"/>
      </w:pPr>
      <w:r>
        <w:separator/>
      </w:r>
    </w:p>
  </w:endnote>
  <w:endnote w:type="continuationSeparator" w:id="0">
    <w:p w:rsidR="00C00509" w:rsidRDefault="00C00509" w:rsidP="00C8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F0" w:rsidRDefault="001735F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F0" w:rsidRDefault="001735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F0" w:rsidRDefault="001735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509" w:rsidRDefault="00C00509" w:rsidP="00C83458">
      <w:pPr>
        <w:spacing w:after="0" w:line="240" w:lineRule="auto"/>
      </w:pPr>
      <w:r>
        <w:separator/>
      </w:r>
    </w:p>
  </w:footnote>
  <w:footnote w:type="continuationSeparator" w:id="0">
    <w:p w:rsidR="00C00509" w:rsidRDefault="00C00509" w:rsidP="00C8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F0" w:rsidRDefault="001735F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F0" w:rsidRDefault="001735F0" w:rsidP="001735F0">
    <w:pPr>
      <w:pStyle w:val="stBilgi"/>
      <w:jc w:val="center"/>
      <w:rPr>
        <w:sz w:val="28"/>
        <w:szCs w:val="28"/>
      </w:rPr>
    </w:pPr>
    <w:bookmarkStart w:id="0" w:name="_GoBack"/>
    <w:proofErr w:type="gramStart"/>
    <w:r w:rsidRPr="001735F0">
      <w:rPr>
        <w:sz w:val="28"/>
        <w:szCs w:val="28"/>
      </w:rPr>
      <w:t>………………………</w:t>
    </w:r>
    <w:proofErr w:type="gramEnd"/>
    <w:r>
      <w:rPr>
        <w:sz w:val="28"/>
        <w:szCs w:val="28"/>
      </w:rPr>
      <w:t xml:space="preserve"> Üniversitesi Tıp Fakültesi </w:t>
    </w:r>
  </w:p>
  <w:p w:rsidR="00C83458" w:rsidRDefault="001735F0" w:rsidP="001735F0">
    <w:pPr>
      <w:pStyle w:val="stBilgi"/>
      <w:jc w:val="center"/>
      <w:rPr>
        <w:sz w:val="28"/>
        <w:szCs w:val="28"/>
      </w:rPr>
    </w:pPr>
    <w:r>
      <w:rPr>
        <w:sz w:val="28"/>
        <w:szCs w:val="28"/>
      </w:rPr>
      <w:t>Anatomi Anabilim Dalı</w:t>
    </w:r>
  </w:p>
  <w:p w:rsidR="001735F0" w:rsidRPr="001735F0" w:rsidRDefault="001735F0" w:rsidP="001735F0">
    <w:pPr>
      <w:pStyle w:val="stBilgi"/>
      <w:jc w:val="center"/>
      <w:rPr>
        <w:sz w:val="28"/>
        <w:szCs w:val="28"/>
      </w:rPr>
    </w:pPr>
  </w:p>
  <w:p w:rsidR="001735F0" w:rsidRDefault="005336F0" w:rsidP="005336F0">
    <w:pPr>
      <w:pStyle w:val="stBilgi"/>
      <w:tabs>
        <w:tab w:val="clear" w:pos="9072"/>
        <w:tab w:val="left" w:pos="8789"/>
      </w:tabs>
      <w:jc w:val="center"/>
      <w:rPr>
        <w:b/>
        <w:sz w:val="24"/>
        <w:szCs w:val="24"/>
      </w:rPr>
    </w:pPr>
    <w:r>
      <w:rPr>
        <w:b/>
        <w:sz w:val="28"/>
        <w:szCs w:val="28"/>
      </w:rPr>
      <w:tab/>
    </w:r>
    <w:r w:rsidRPr="00095C7F">
      <w:rPr>
        <w:b/>
        <w:sz w:val="28"/>
        <w:szCs w:val="28"/>
      </w:rPr>
      <w:t>CESET BAĞIŞ TUTANAĞI</w:t>
    </w:r>
    <w:r>
      <w:rPr>
        <w:b/>
        <w:sz w:val="28"/>
        <w:szCs w:val="28"/>
      </w:rPr>
      <w:tab/>
      <w:t xml:space="preserve">   </w:t>
    </w:r>
    <w:r w:rsidRPr="005336F0">
      <w:rPr>
        <w:b/>
        <w:sz w:val="24"/>
        <w:szCs w:val="24"/>
      </w:rPr>
      <w:t xml:space="preserve"> </w:t>
    </w:r>
  </w:p>
  <w:p w:rsidR="00C83458" w:rsidRPr="00C83458" w:rsidRDefault="005336F0" w:rsidP="001735F0">
    <w:pPr>
      <w:pStyle w:val="stBilgi"/>
      <w:tabs>
        <w:tab w:val="clear" w:pos="9072"/>
        <w:tab w:val="left" w:pos="8789"/>
      </w:tabs>
      <w:jc w:val="right"/>
      <w:rPr>
        <w:sz w:val="4"/>
        <w:szCs w:val="4"/>
      </w:rPr>
    </w:pPr>
    <w:r w:rsidRPr="005336F0">
      <w:rPr>
        <w:b/>
        <w:sz w:val="24"/>
        <w:szCs w:val="24"/>
      </w:rPr>
      <w:t xml:space="preserve"> Form No:</w:t>
    </w:r>
    <w:r w:rsidR="001735F0">
      <w:rPr>
        <w:b/>
        <w:sz w:val="24"/>
        <w:szCs w:val="24"/>
      </w:rPr>
      <w:t xml:space="preserve"> </w:t>
    </w:r>
    <w:r w:rsidRPr="005336F0">
      <w:rPr>
        <w:b/>
        <w:sz w:val="24"/>
        <w:szCs w:val="24"/>
      </w:rPr>
      <w:t>EK-1</w:t>
    </w:r>
  </w:p>
  <w:bookmarkEnd w:id="0"/>
  <w:p w:rsidR="00C83458" w:rsidRDefault="00C834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F0" w:rsidRDefault="001735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7E8"/>
    <w:multiLevelType w:val="hybridMultilevel"/>
    <w:tmpl w:val="CA406F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43CF"/>
    <w:multiLevelType w:val="hybridMultilevel"/>
    <w:tmpl w:val="21284752"/>
    <w:lvl w:ilvl="0" w:tplc="C9B49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F8"/>
    <w:rsid w:val="0002043B"/>
    <w:rsid w:val="001735F0"/>
    <w:rsid w:val="002204DA"/>
    <w:rsid w:val="00232D5B"/>
    <w:rsid w:val="002673C9"/>
    <w:rsid w:val="00384E17"/>
    <w:rsid w:val="00404383"/>
    <w:rsid w:val="00436EDA"/>
    <w:rsid w:val="00465FA8"/>
    <w:rsid w:val="005336F0"/>
    <w:rsid w:val="005A20F8"/>
    <w:rsid w:val="005F4C7B"/>
    <w:rsid w:val="00623F59"/>
    <w:rsid w:val="006735BF"/>
    <w:rsid w:val="007C2A85"/>
    <w:rsid w:val="009074B1"/>
    <w:rsid w:val="00946CBB"/>
    <w:rsid w:val="009712DC"/>
    <w:rsid w:val="00C00509"/>
    <w:rsid w:val="00C30AA0"/>
    <w:rsid w:val="00C83458"/>
    <w:rsid w:val="00DF0DE4"/>
    <w:rsid w:val="00F279E7"/>
    <w:rsid w:val="00F548C0"/>
    <w:rsid w:val="00F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B2E82"/>
  <w15:chartTrackingRefBased/>
  <w15:docId w15:val="{548BB017-162D-4EED-8275-00CB046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7C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35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6C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8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3458"/>
  </w:style>
  <w:style w:type="paragraph" w:styleId="AltBilgi">
    <w:name w:val="footer"/>
    <w:basedOn w:val="Normal"/>
    <w:link w:val="AltBilgiChar"/>
    <w:uiPriority w:val="99"/>
    <w:unhideWhenUsed/>
    <w:rsid w:val="00C83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cüneyit</dc:creator>
  <cp:keywords/>
  <dc:description/>
  <cp:lastModifiedBy>Admin</cp:lastModifiedBy>
  <cp:revision>8</cp:revision>
  <cp:lastPrinted>2018-02-12T08:42:00Z</cp:lastPrinted>
  <dcterms:created xsi:type="dcterms:W3CDTF">2018-01-30T11:27:00Z</dcterms:created>
  <dcterms:modified xsi:type="dcterms:W3CDTF">2018-11-14T11:12:00Z</dcterms:modified>
</cp:coreProperties>
</file>